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973" w:rsidRPr="009847FD" w:rsidRDefault="008B1729" w:rsidP="00FC11EA">
      <w:pPr>
        <w:pStyle w:val="SCH"/>
        <w:numPr>
          <w:ilvl w:val="0"/>
          <w:numId w:val="0"/>
        </w:numPr>
        <w:spacing w:after="0" w:line="240" w:lineRule="auto"/>
        <w:outlineLvl w:val="0"/>
        <w:rPr>
          <w:sz w:val="22"/>
          <w:szCs w:val="22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9847FD">
        <w:rPr>
          <w:sz w:val="22"/>
          <w:szCs w:val="22"/>
        </w:rPr>
        <w:t xml:space="preserve">Приложение </w:t>
      </w:r>
      <w:bookmarkStart w:id="4" w:name="RefSCH14_No"/>
      <w:r w:rsidRPr="009847FD">
        <w:rPr>
          <w:sz w:val="22"/>
          <w:szCs w:val="22"/>
        </w:rPr>
        <w:t>№</w:t>
      </w:r>
      <w:bookmarkEnd w:id="0"/>
      <w:bookmarkEnd w:id="4"/>
      <w:r w:rsidR="001A6C70">
        <w:rPr>
          <w:sz w:val="22"/>
          <w:szCs w:val="22"/>
        </w:rPr>
        <w:t>10</w:t>
      </w:r>
      <w:r w:rsidR="004E4973" w:rsidRPr="009847FD">
        <w:rPr>
          <w:sz w:val="22"/>
          <w:szCs w:val="22"/>
        </w:rPr>
        <w:t xml:space="preserve"> к Договору №</w:t>
      </w:r>
      <w:r w:rsidR="00E21A6C">
        <w:rPr>
          <w:sz w:val="22"/>
          <w:szCs w:val="22"/>
        </w:rPr>
        <w:t>___________________</w:t>
      </w:r>
      <w:r w:rsidR="004E4973" w:rsidRPr="009847FD">
        <w:rPr>
          <w:sz w:val="22"/>
          <w:szCs w:val="22"/>
        </w:rPr>
        <w:t xml:space="preserve"> от «_____» _____ 20</w:t>
      </w:r>
      <w:r w:rsidR="00F91102">
        <w:rPr>
          <w:sz w:val="22"/>
          <w:szCs w:val="22"/>
        </w:rPr>
        <w:t>24</w:t>
      </w:r>
      <w:r w:rsidR="00BF28AB" w:rsidRPr="009847FD">
        <w:rPr>
          <w:sz w:val="22"/>
          <w:szCs w:val="22"/>
        </w:rPr>
        <w:t xml:space="preserve"> </w:t>
      </w:r>
      <w:r w:rsidR="004E4973" w:rsidRPr="009847FD">
        <w:rPr>
          <w:sz w:val="22"/>
          <w:szCs w:val="22"/>
        </w:rPr>
        <w:t>г.</w:t>
      </w:r>
    </w:p>
    <w:p w:rsidR="008B1729" w:rsidRPr="009847FD" w:rsidRDefault="008B1729" w:rsidP="00FC11EA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2"/>
          <w:szCs w:val="22"/>
        </w:rPr>
      </w:pPr>
      <w:r w:rsidRPr="009847FD">
        <w:rPr>
          <w:sz w:val="22"/>
          <w:szCs w:val="22"/>
        </w:rPr>
        <w:br/>
      </w:r>
      <w:bookmarkStart w:id="5" w:name="RefSCH14_1"/>
      <w:r w:rsidRPr="009847FD">
        <w:rPr>
          <w:i w:val="0"/>
          <w:sz w:val="22"/>
          <w:szCs w:val="22"/>
        </w:rPr>
        <w:t>Соглашение о соблюдении Подрядчиком требований в области антитеррористической безопасности</w:t>
      </w:r>
      <w:bookmarkEnd w:id="1"/>
      <w:bookmarkEnd w:id="2"/>
      <w:bookmarkEnd w:id="3"/>
      <w:bookmarkEnd w:id="5"/>
    </w:p>
    <w:p w:rsidR="00235004" w:rsidRPr="009847FD" w:rsidRDefault="00235004" w:rsidP="00FC11EA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sz w:val="22"/>
          <w:szCs w:val="22"/>
        </w:rPr>
      </w:pPr>
    </w:p>
    <w:p w:rsidR="00754AF3" w:rsidRPr="00754AF3" w:rsidRDefault="00754AF3" w:rsidP="00754AF3">
      <w:pPr>
        <w:ind w:firstLine="709"/>
        <w:jc w:val="both"/>
        <w:rPr>
          <w:sz w:val="22"/>
          <w:szCs w:val="22"/>
        </w:rPr>
      </w:pPr>
      <w:r w:rsidRPr="00754AF3">
        <w:rPr>
          <w:b/>
          <w:i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754AF3">
        <w:rPr>
          <w:sz w:val="22"/>
          <w:szCs w:val="22"/>
        </w:rPr>
        <w:t xml:space="preserve">, именуемое в дальнейшем </w:t>
      </w:r>
      <w:r w:rsidRPr="00754AF3">
        <w:rPr>
          <w:b/>
          <w:sz w:val="22"/>
          <w:szCs w:val="22"/>
        </w:rPr>
        <w:t>«Заказчик»</w:t>
      </w:r>
      <w:r w:rsidRPr="00754AF3">
        <w:rPr>
          <w:sz w:val="22"/>
          <w:szCs w:val="22"/>
        </w:rPr>
        <w:t xml:space="preserve">, в лице </w:t>
      </w:r>
      <w:r w:rsidR="00E21A6C">
        <w:rPr>
          <w:sz w:val="22"/>
          <w:szCs w:val="22"/>
        </w:rPr>
        <w:t>_________________________</w:t>
      </w:r>
      <w:r w:rsidRPr="00754AF3">
        <w:rPr>
          <w:sz w:val="22"/>
          <w:szCs w:val="22"/>
        </w:rPr>
        <w:t xml:space="preserve"> ООО «</w:t>
      </w:r>
      <w:r w:rsidR="00E21A6C">
        <w:rPr>
          <w:sz w:val="22"/>
          <w:szCs w:val="22"/>
        </w:rPr>
        <w:t>______________</w:t>
      </w:r>
      <w:r w:rsidRPr="00754AF3">
        <w:rPr>
          <w:sz w:val="22"/>
          <w:szCs w:val="22"/>
        </w:rPr>
        <w:t xml:space="preserve">» </w:t>
      </w:r>
      <w:r w:rsidR="00E21A6C">
        <w:rPr>
          <w:b/>
          <w:sz w:val="22"/>
          <w:szCs w:val="22"/>
          <w:u w:val="single"/>
        </w:rPr>
        <w:t>___________________</w:t>
      </w:r>
      <w:r w:rsidRPr="00754AF3">
        <w:rPr>
          <w:sz w:val="22"/>
          <w:szCs w:val="22"/>
        </w:rPr>
        <w:t xml:space="preserve">, действующего на основании </w:t>
      </w:r>
      <w:r w:rsidR="00E21A6C">
        <w:rPr>
          <w:sz w:val="22"/>
          <w:szCs w:val="22"/>
        </w:rPr>
        <w:t>__________________</w:t>
      </w:r>
      <w:r w:rsidRPr="00754AF3">
        <w:rPr>
          <w:sz w:val="22"/>
          <w:szCs w:val="22"/>
        </w:rPr>
        <w:t>, с одной стороны, и</w:t>
      </w:r>
    </w:p>
    <w:p w:rsidR="008B1729" w:rsidRPr="00754AF3" w:rsidRDefault="00754AF3" w:rsidP="00754AF3">
      <w:pPr>
        <w:ind w:firstLine="709"/>
        <w:jc w:val="both"/>
        <w:rPr>
          <w:b/>
          <w:spacing w:val="-3"/>
          <w:sz w:val="22"/>
          <w:szCs w:val="22"/>
        </w:rPr>
      </w:pPr>
      <w:r w:rsidRPr="00754AF3">
        <w:rPr>
          <w:b/>
          <w:i/>
          <w:sz w:val="22"/>
          <w:szCs w:val="22"/>
        </w:rPr>
        <w:t>Общество с ограниченной ответственностью</w:t>
      </w:r>
      <w:r w:rsidRPr="00754AF3">
        <w:rPr>
          <w:sz w:val="22"/>
          <w:szCs w:val="22"/>
        </w:rPr>
        <w:t xml:space="preserve"> </w:t>
      </w:r>
      <w:r w:rsidRPr="00754AF3">
        <w:rPr>
          <w:b/>
          <w:i/>
          <w:sz w:val="22"/>
          <w:szCs w:val="22"/>
        </w:rPr>
        <w:t>«</w:t>
      </w:r>
      <w:r w:rsidR="00E21A6C">
        <w:rPr>
          <w:b/>
          <w:i/>
          <w:sz w:val="22"/>
          <w:szCs w:val="22"/>
        </w:rPr>
        <w:t>_______________</w:t>
      </w:r>
      <w:r w:rsidRPr="00754AF3">
        <w:rPr>
          <w:b/>
          <w:i/>
          <w:sz w:val="22"/>
          <w:szCs w:val="22"/>
        </w:rPr>
        <w:t>»</w:t>
      </w:r>
      <w:r w:rsidRPr="00754AF3">
        <w:rPr>
          <w:sz w:val="22"/>
          <w:szCs w:val="22"/>
        </w:rPr>
        <w:t xml:space="preserve"> </w:t>
      </w:r>
      <w:r w:rsidRPr="00754AF3">
        <w:rPr>
          <w:b/>
          <w:i/>
          <w:sz w:val="22"/>
          <w:szCs w:val="22"/>
        </w:rPr>
        <w:t>(ООО «</w:t>
      </w:r>
      <w:r w:rsidR="00E21A6C">
        <w:rPr>
          <w:b/>
          <w:i/>
          <w:sz w:val="22"/>
          <w:szCs w:val="22"/>
        </w:rPr>
        <w:t>___________________</w:t>
      </w:r>
      <w:r w:rsidRPr="00754AF3">
        <w:rPr>
          <w:b/>
          <w:i/>
          <w:sz w:val="22"/>
          <w:szCs w:val="22"/>
        </w:rPr>
        <w:t>»)</w:t>
      </w:r>
      <w:r w:rsidRPr="00754AF3">
        <w:rPr>
          <w:sz w:val="22"/>
          <w:szCs w:val="22"/>
        </w:rPr>
        <w:t xml:space="preserve">, именуемым в дальнейшем </w:t>
      </w:r>
      <w:r w:rsidRPr="00754AF3">
        <w:rPr>
          <w:b/>
          <w:sz w:val="22"/>
          <w:szCs w:val="22"/>
        </w:rPr>
        <w:t>«Подрядчик»</w:t>
      </w:r>
      <w:r w:rsidRPr="00754AF3">
        <w:rPr>
          <w:sz w:val="22"/>
          <w:szCs w:val="22"/>
        </w:rPr>
        <w:t xml:space="preserve">, в лице </w:t>
      </w:r>
      <w:r w:rsidR="00E21A6C">
        <w:rPr>
          <w:sz w:val="22"/>
          <w:szCs w:val="22"/>
        </w:rPr>
        <w:t>___________________</w:t>
      </w:r>
      <w:r w:rsidRPr="00754AF3">
        <w:rPr>
          <w:sz w:val="22"/>
          <w:szCs w:val="22"/>
        </w:rPr>
        <w:t xml:space="preserve">, действующей на основании </w:t>
      </w:r>
      <w:r w:rsidR="00E21A6C">
        <w:rPr>
          <w:bCs/>
          <w:sz w:val="22"/>
          <w:szCs w:val="22"/>
        </w:rPr>
        <w:t>_____________</w:t>
      </w:r>
      <w:r w:rsidR="00BF28AB" w:rsidRPr="00754AF3">
        <w:rPr>
          <w:sz w:val="22"/>
          <w:szCs w:val="22"/>
        </w:rPr>
        <w:t xml:space="preserve">, с другой стороны, </w:t>
      </w:r>
      <w:r w:rsidR="00B70942" w:rsidRPr="00754AF3">
        <w:rPr>
          <w:spacing w:val="4"/>
          <w:sz w:val="22"/>
          <w:szCs w:val="22"/>
        </w:rPr>
        <w:t>заключили настоящее</w:t>
      </w:r>
      <w:bookmarkStart w:id="6" w:name="_GoBack"/>
      <w:bookmarkEnd w:id="6"/>
      <w:r w:rsidR="00BF28AB" w:rsidRPr="00754AF3">
        <w:rPr>
          <w:spacing w:val="4"/>
          <w:sz w:val="22"/>
          <w:szCs w:val="22"/>
        </w:rPr>
        <w:t xml:space="preserve"> соглашение (далее – «</w:t>
      </w:r>
      <w:r w:rsidR="00BF28AB" w:rsidRPr="00754AF3">
        <w:rPr>
          <w:b/>
          <w:spacing w:val="4"/>
          <w:sz w:val="22"/>
          <w:szCs w:val="22"/>
        </w:rPr>
        <w:t>Соглашение</w:t>
      </w:r>
      <w:r w:rsidR="00BF28AB" w:rsidRPr="00754AF3">
        <w:rPr>
          <w:spacing w:val="4"/>
          <w:sz w:val="22"/>
          <w:szCs w:val="22"/>
        </w:rPr>
        <w:t xml:space="preserve">») к Договору подряда </w:t>
      </w:r>
      <w:r w:rsidR="00BF28AB" w:rsidRPr="00754AF3">
        <w:rPr>
          <w:b/>
          <w:i/>
          <w:spacing w:val="4"/>
          <w:sz w:val="22"/>
          <w:szCs w:val="22"/>
        </w:rPr>
        <w:t>№</w:t>
      </w:r>
      <w:r w:rsidR="00E21A6C">
        <w:rPr>
          <w:b/>
          <w:i/>
          <w:spacing w:val="4"/>
          <w:sz w:val="22"/>
          <w:szCs w:val="22"/>
        </w:rPr>
        <w:t>_________________</w:t>
      </w:r>
      <w:r w:rsidR="00BF28AB" w:rsidRPr="00754AF3">
        <w:rPr>
          <w:spacing w:val="4"/>
          <w:sz w:val="22"/>
          <w:szCs w:val="22"/>
        </w:rPr>
        <w:t xml:space="preserve"> (далее – «</w:t>
      </w:r>
      <w:r w:rsidR="00BF28AB" w:rsidRPr="00754AF3">
        <w:rPr>
          <w:b/>
          <w:spacing w:val="4"/>
          <w:sz w:val="22"/>
          <w:szCs w:val="22"/>
        </w:rPr>
        <w:t>Договор</w:t>
      </w:r>
      <w:r w:rsidR="00BF28AB" w:rsidRPr="00754AF3">
        <w:rPr>
          <w:spacing w:val="4"/>
          <w:sz w:val="22"/>
          <w:szCs w:val="22"/>
        </w:rPr>
        <w:t>») о нижеследующем</w:t>
      </w:r>
      <w:r w:rsidR="00BF28AB" w:rsidRPr="00754AF3">
        <w:rPr>
          <w:spacing w:val="-5"/>
          <w:sz w:val="22"/>
          <w:szCs w:val="22"/>
        </w:rPr>
        <w:t>:</w:t>
      </w:r>
    </w:p>
    <w:p w:rsidR="008B1729" w:rsidRPr="00754AF3" w:rsidRDefault="008B1729" w:rsidP="00FC11EA">
      <w:pPr>
        <w:jc w:val="center"/>
        <w:rPr>
          <w:b/>
          <w:sz w:val="22"/>
          <w:szCs w:val="22"/>
        </w:rPr>
      </w:pPr>
    </w:p>
    <w:p w:rsidR="00FC11EA" w:rsidRPr="00754AF3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754AF3">
        <w:rPr>
          <w:b/>
          <w:sz w:val="22"/>
          <w:szCs w:val="22"/>
        </w:rPr>
        <w:t>Основные положения</w:t>
      </w:r>
    </w:p>
    <w:p w:rsidR="00FC11EA" w:rsidRPr="00754AF3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754AF3">
        <w:rPr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:rsidR="00FC11EA" w:rsidRPr="00FC11EA" w:rsidRDefault="00FC11EA" w:rsidP="00FC11E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754AF3">
        <w:rPr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</w:t>
      </w:r>
      <w:r w:rsidRPr="00FC11EA">
        <w:rPr>
          <w:sz w:val="22"/>
          <w:szCs w:val="22"/>
        </w:rPr>
        <w:t xml:space="preserve"> оплату штрафных санкций, предусмотренных Договором.</w:t>
      </w:r>
    </w:p>
    <w:p w:rsidR="00FC11EA" w:rsidRPr="00FC11EA" w:rsidRDefault="00FC11EA" w:rsidP="00FC11E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FC11EA">
        <w:rPr>
          <w:b/>
          <w:sz w:val="22"/>
          <w:szCs w:val="22"/>
        </w:rPr>
        <w:t>АТБ</w:t>
      </w:r>
      <w:r w:rsidRPr="00FC11EA">
        <w:rPr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FC11EA">
        <w:rPr>
          <w:b/>
          <w:i/>
          <w:color w:val="FF0000"/>
          <w:sz w:val="22"/>
          <w:szCs w:val="22"/>
        </w:rPr>
        <w:t xml:space="preserve"> </w:t>
      </w:r>
      <w:r w:rsidR="003D46FC" w:rsidRPr="00E637B5">
        <w:rPr>
          <w:color w:val="0070C0"/>
          <w:u w:val="single"/>
          <w:lang w:eastAsia="en-US"/>
        </w:rPr>
        <w:t>https://www.eurosib-td.ru/ru/zakupki-rabot-i-uslug/dokumenty.php</w:t>
      </w:r>
      <w:r w:rsidRPr="00FC11EA">
        <w:rPr>
          <w:b/>
          <w:i/>
          <w:sz w:val="22"/>
          <w:szCs w:val="22"/>
        </w:rPr>
        <w:t xml:space="preserve">. </w:t>
      </w:r>
    </w:p>
    <w:p w:rsidR="00FC11EA" w:rsidRPr="00FC11EA" w:rsidRDefault="00FC11EA" w:rsidP="00FC11E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:rsidR="00FC11EA" w:rsidRPr="00FC11EA" w:rsidRDefault="00FC11EA" w:rsidP="00FC11E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 w:rsidR="00C36153">
        <w:rPr>
          <w:sz w:val="22"/>
          <w:szCs w:val="22"/>
        </w:rPr>
        <w:t>31.6</w:t>
      </w:r>
      <w:r w:rsidR="00C605A8" w:rsidRPr="009847FD">
        <w:rPr>
          <w:sz w:val="22"/>
          <w:szCs w:val="22"/>
        </w:rPr>
        <w:t>.</w:t>
      </w:r>
      <w:r w:rsidRPr="00FC11EA">
        <w:rPr>
          <w:sz w:val="22"/>
          <w:szCs w:val="22"/>
        </w:rPr>
        <w:t xml:space="preserve"> Договора.</w:t>
      </w:r>
    </w:p>
    <w:p w:rsidR="00FC11EA" w:rsidRPr="00FC11EA" w:rsidRDefault="00FC11EA" w:rsidP="00FC11E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:rsidR="00FC11EA" w:rsidRPr="00FC11EA" w:rsidRDefault="00FC11EA" w:rsidP="00FC11EA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FC11EA" w:rsidRPr="00FC11EA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Основные требования в области антитеррористической безопасности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FC11EA" w:rsidRPr="00FC11EA" w:rsidRDefault="00FC11EA" w:rsidP="00FC11EA">
      <w:pPr>
        <w:tabs>
          <w:tab w:val="left" w:pos="900"/>
        </w:tabs>
        <w:ind w:firstLine="540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Подрядчик обязан:</w:t>
      </w:r>
    </w:p>
    <w:p w:rsidR="00FC11EA" w:rsidRPr="00FC11EA" w:rsidRDefault="00FC11EA" w:rsidP="00FC11EA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В течение </w:t>
      </w:r>
      <w:r w:rsidRPr="009847FD">
        <w:rPr>
          <w:iCs/>
          <w:sz w:val="22"/>
          <w:szCs w:val="22"/>
        </w:rPr>
        <w:t>[3 (трех)</w:t>
      </w:r>
      <w:r w:rsidRPr="00FC11EA">
        <w:rPr>
          <w:iCs/>
          <w:sz w:val="22"/>
          <w:szCs w:val="22"/>
        </w:rPr>
        <w:t>] дней</w:t>
      </w:r>
      <w:r w:rsidRPr="00FC11EA">
        <w:rPr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:rsidR="00FC11EA" w:rsidRPr="00FC11EA" w:rsidRDefault="00FC11EA" w:rsidP="00FC11EA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При заключении Договора: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согласовывать с дирекцией по защите активов изменения списка лиц, привлекаемых для </w:t>
      </w:r>
      <w:r w:rsidRPr="00FC11EA">
        <w:rPr>
          <w:sz w:val="22"/>
          <w:szCs w:val="22"/>
        </w:rPr>
        <w:lastRenderedPageBreak/>
        <w:t>выполнения Работ.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Подрядчику запрещается: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самовольно изменять условия, последовательность и объем Работ;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курить вне отведенных для этого мест;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размещать или утилизировать любые виды отходов вне отведенных мест;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:rsidR="00FC11EA" w:rsidRPr="00FC11EA" w:rsidRDefault="00FC11EA" w:rsidP="00FC11EA">
      <w:pPr>
        <w:tabs>
          <w:tab w:val="left" w:pos="900"/>
        </w:tabs>
        <w:jc w:val="both"/>
        <w:rPr>
          <w:sz w:val="22"/>
          <w:szCs w:val="22"/>
        </w:rPr>
      </w:pPr>
    </w:p>
    <w:p w:rsidR="00FC11EA" w:rsidRPr="00FC11EA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Отдельные требования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:rsidR="00FC11EA" w:rsidRPr="00FC11EA" w:rsidRDefault="00FC11EA" w:rsidP="00FC11EA">
      <w:pPr>
        <w:jc w:val="both"/>
        <w:rPr>
          <w:sz w:val="22"/>
          <w:szCs w:val="22"/>
        </w:rPr>
      </w:pPr>
    </w:p>
    <w:p w:rsidR="00FC11EA" w:rsidRPr="00FC11EA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Осведомленность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r w:rsidR="003D46FC" w:rsidRPr="00E637B5">
        <w:rPr>
          <w:color w:val="0070C0"/>
          <w:u w:val="single"/>
          <w:lang w:eastAsia="en-US"/>
        </w:rPr>
        <w:t>https://www.eurosib-td.ru/ru/zakupki-rabot-i-uslug/dokumenty.php</w:t>
      </w:r>
      <w:r w:rsidRPr="00FC11EA">
        <w:rPr>
          <w:sz w:val="22"/>
          <w:szCs w:val="22"/>
        </w:rPr>
        <w:t>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:rsidR="00FC11EA" w:rsidRPr="00FC11EA" w:rsidRDefault="00FC11EA" w:rsidP="00FC11EA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:rsidR="00FC11EA" w:rsidRPr="00FC11EA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Порядок взаимодействия Заказчика и Подрядчика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:rsidR="00FC11EA" w:rsidRPr="00FC11EA" w:rsidRDefault="00FC11EA" w:rsidP="00FC11EA">
      <w:pPr>
        <w:jc w:val="both"/>
        <w:rPr>
          <w:b/>
          <w:sz w:val="22"/>
          <w:szCs w:val="22"/>
        </w:rPr>
      </w:pPr>
    </w:p>
    <w:p w:rsidR="00FC11EA" w:rsidRPr="00FC11EA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Ответственность Подрядчика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FC11EA">
        <w:rPr>
          <w:b/>
          <w:i/>
          <w:sz w:val="22"/>
          <w:szCs w:val="22"/>
        </w:rPr>
        <w:t xml:space="preserve">по </w:t>
      </w:r>
      <w:r w:rsidRPr="00FC11EA">
        <w:rPr>
          <w:sz w:val="22"/>
          <w:szCs w:val="22"/>
        </w:rPr>
        <w:t xml:space="preserve">форме Акта </w:t>
      </w:r>
      <w:r w:rsidR="001A6C70">
        <w:rPr>
          <w:sz w:val="22"/>
          <w:szCs w:val="22"/>
        </w:rPr>
        <w:t>ОБРАЗЕЦ 1 (Приложение №9</w:t>
      </w:r>
      <w:r w:rsidRPr="00FC11EA">
        <w:rPr>
          <w:sz w:val="22"/>
          <w:szCs w:val="22"/>
        </w:rPr>
        <w:t xml:space="preserve"> к настоящему Договору</w:t>
      </w:r>
      <w:r w:rsidRPr="00FC11EA">
        <w:rPr>
          <w:i/>
          <w:sz w:val="22"/>
          <w:szCs w:val="22"/>
        </w:rPr>
        <w:t>)</w:t>
      </w:r>
      <w:r w:rsidRPr="00FC11EA">
        <w:rPr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</w:t>
      </w:r>
      <w:r w:rsidRPr="00FC11EA">
        <w:rPr>
          <w:sz w:val="22"/>
          <w:szCs w:val="22"/>
        </w:rPr>
        <w:lastRenderedPageBreak/>
        <w:t>уведомления об этом Руководителя Подрядчика и/или направления Претензии об оплате штрафных санкций.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Мера ответственности / штрафные санкции и дополнительные меры опреде</w:t>
      </w:r>
      <w:r w:rsidR="001A6C70">
        <w:rPr>
          <w:sz w:val="22"/>
          <w:szCs w:val="22"/>
        </w:rPr>
        <w:t>лены в Разделе 7 Приложения №9</w:t>
      </w:r>
      <w:r w:rsidRPr="00FC11EA">
        <w:rPr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6.4 Ответственность в виде неустойки, предусмотренной в п. 6.2. и 6.3. Соглашения применяется вместо штрафа, предусмотренного в п. 7.1 и</w:t>
      </w:r>
      <w:r w:rsidR="001A6C70">
        <w:rPr>
          <w:sz w:val="22"/>
          <w:szCs w:val="22"/>
        </w:rPr>
        <w:t xml:space="preserve"> 7.2. Раздела 7 Приложения №9</w:t>
      </w:r>
      <w:r w:rsidRPr="009847FD">
        <w:rPr>
          <w:sz w:val="22"/>
          <w:szCs w:val="22"/>
        </w:rPr>
        <w:t xml:space="preserve">  </w:t>
      </w:r>
      <w:r w:rsidR="00D152AF">
        <w:rPr>
          <w:sz w:val="22"/>
          <w:szCs w:val="22"/>
        </w:rPr>
        <w:t>настоящего</w:t>
      </w:r>
      <w:r w:rsidR="00D152AF" w:rsidRPr="00E21A6C">
        <w:rPr>
          <w:sz w:val="22"/>
          <w:szCs w:val="22"/>
        </w:rPr>
        <w:t xml:space="preserve"> </w:t>
      </w:r>
      <w:r w:rsidR="00D152AF">
        <w:rPr>
          <w:sz w:val="22"/>
          <w:szCs w:val="22"/>
        </w:rPr>
        <w:t>Договора</w:t>
      </w:r>
      <w:r w:rsidRPr="00FC11EA">
        <w:rPr>
          <w:sz w:val="22"/>
          <w:szCs w:val="22"/>
        </w:rPr>
        <w:t>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FC11EA" w:rsidRPr="00FC11EA" w:rsidRDefault="00312CE9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6.6</w:t>
      </w:r>
      <w:r w:rsidR="00FC11EA" w:rsidRPr="00FC11EA">
        <w:rPr>
          <w:sz w:val="22"/>
          <w:szCs w:val="22"/>
        </w:rPr>
        <w:t>. Заказчик вправе потребовать оплату штрафа от Подрядчика за каждый случай нарушения.</w:t>
      </w:r>
    </w:p>
    <w:p w:rsidR="00FC11EA" w:rsidRPr="00FC11EA" w:rsidRDefault="00312CE9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6.7</w:t>
      </w:r>
      <w:r w:rsidR="00FC11EA" w:rsidRPr="00FC11EA">
        <w:rPr>
          <w:sz w:val="22"/>
          <w:szCs w:val="22"/>
        </w:rPr>
        <w:t>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:rsidR="00FC11EA" w:rsidRPr="00FC11EA" w:rsidRDefault="00FC11EA" w:rsidP="00FC11EA">
      <w:pPr>
        <w:spacing w:line="264" w:lineRule="auto"/>
        <w:contextualSpacing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:rsidR="00FC11EA" w:rsidRPr="00FC11EA" w:rsidRDefault="00FC11EA" w:rsidP="00FC11EA">
      <w:pPr>
        <w:tabs>
          <w:tab w:val="left" w:pos="709"/>
        </w:tabs>
        <w:spacing w:line="264" w:lineRule="auto"/>
        <w:contextualSpacing/>
        <w:jc w:val="both"/>
        <w:rPr>
          <w:b/>
          <w:i/>
          <w:sz w:val="22"/>
          <w:szCs w:val="22"/>
        </w:rPr>
      </w:pPr>
      <w:r w:rsidRPr="00FC11EA">
        <w:rPr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FC11EA">
        <w:rPr>
          <w:b/>
          <w:i/>
          <w:sz w:val="22"/>
          <w:szCs w:val="22"/>
        </w:rPr>
        <w:t>форма Акта ОБРАЗЕ</w:t>
      </w:r>
      <w:r w:rsidR="001A6C70">
        <w:rPr>
          <w:b/>
          <w:i/>
          <w:sz w:val="22"/>
          <w:szCs w:val="22"/>
        </w:rPr>
        <w:t>Ц 1 содержится в Приложении №9</w:t>
      </w:r>
      <w:r w:rsidRPr="00FC11EA">
        <w:rPr>
          <w:b/>
          <w:i/>
          <w:sz w:val="22"/>
          <w:szCs w:val="22"/>
        </w:rPr>
        <w:t xml:space="preserve"> к настоящему Договору</w:t>
      </w:r>
      <w:r w:rsidRPr="00FC11EA">
        <w:rPr>
          <w:b/>
          <w:sz w:val="22"/>
          <w:szCs w:val="22"/>
        </w:rPr>
        <w:t xml:space="preserve">). </w:t>
      </w:r>
    </w:p>
    <w:p w:rsidR="00FC11EA" w:rsidRPr="00FC11EA" w:rsidRDefault="00FC11EA" w:rsidP="00FC11EA">
      <w:pPr>
        <w:tabs>
          <w:tab w:val="left" w:pos="709"/>
        </w:tabs>
        <w:spacing w:line="264" w:lineRule="auto"/>
        <w:contextualSpacing/>
        <w:jc w:val="both"/>
        <w:rPr>
          <w:b/>
          <w:i/>
          <w:color w:val="FF0000"/>
          <w:sz w:val="22"/>
          <w:szCs w:val="22"/>
        </w:rPr>
      </w:pPr>
      <w:r w:rsidRPr="00FC11EA">
        <w:rPr>
          <w:b/>
          <w:i/>
          <w:sz w:val="22"/>
          <w:szCs w:val="22"/>
        </w:rPr>
        <w:t xml:space="preserve">          7.2. </w:t>
      </w:r>
      <w:r w:rsidRPr="00FC11EA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FC11EA" w:rsidRPr="00FC11EA" w:rsidRDefault="00FC11EA" w:rsidP="00FC11EA">
      <w:pPr>
        <w:tabs>
          <w:tab w:val="left" w:pos="709"/>
        </w:tabs>
        <w:ind w:firstLine="568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7.3.  Требование к Акту проверки:</w:t>
      </w:r>
    </w:p>
    <w:p w:rsidR="00FC11EA" w:rsidRPr="00FC11EA" w:rsidRDefault="00FC11EA" w:rsidP="00FC11EA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</w:t>
      </w:r>
      <w:r w:rsidRPr="00FC11EA">
        <w:rPr>
          <w:sz w:val="22"/>
          <w:szCs w:val="22"/>
        </w:rPr>
        <w:lastRenderedPageBreak/>
        <w:t xml:space="preserve">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FC11EA" w:rsidRPr="00FC11EA" w:rsidRDefault="00FC11EA" w:rsidP="00FC11EA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7.3.2. В Акте проверки указывается на ведение/отсутствие фото или </w:t>
      </w:r>
      <w:r w:rsidR="00CB38FB" w:rsidRPr="00FC11EA">
        <w:rPr>
          <w:sz w:val="22"/>
          <w:szCs w:val="22"/>
        </w:rPr>
        <w:t>видео фиксации</w:t>
      </w:r>
      <w:r w:rsidRPr="00FC11EA">
        <w:rPr>
          <w:sz w:val="22"/>
          <w:szCs w:val="22"/>
        </w:rPr>
        <w:t xml:space="preserve">; </w:t>
      </w:r>
    </w:p>
    <w:p w:rsidR="00FC11EA" w:rsidRPr="00FC11EA" w:rsidRDefault="00FC11EA" w:rsidP="00FC11EA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7.3.3. В Акте проверки описываются выявленные нарушения. </w:t>
      </w:r>
    </w:p>
    <w:p w:rsidR="00FC11EA" w:rsidRPr="00FC11EA" w:rsidRDefault="00FC11EA" w:rsidP="00FC11EA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:rsidR="00FC11EA" w:rsidRPr="00FC11EA" w:rsidRDefault="00FC11EA" w:rsidP="00FC11EA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-  нарушения устранены в ходе проверки;</w:t>
      </w:r>
    </w:p>
    <w:p w:rsidR="00FC11EA" w:rsidRPr="00FC11EA" w:rsidRDefault="00FC11EA" w:rsidP="00FC11EA">
      <w:pPr>
        <w:tabs>
          <w:tab w:val="left" w:pos="709"/>
        </w:tabs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FC11EA" w:rsidRPr="00FC11EA" w:rsidRDefault="00FC11EA" w:rsidP="00FC11EA">
      <w:pPr>
        <w:tabs>
          <w:tab w:val="left" w:pos="709"/>
        </w:tabs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          - работы остановлены.</w:t>
      </w:r>
    </w:p>
    <w:p w:rsidR="00FC11EA" w:rsidRPr="00FC11EA" w:rsidRDefault="00FC11EA" w:rsidP="00FC11EA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      7.4.  Акт проверки должен быть подписан со стороны Подрядчика ответственным руководителем работ и/или производителем работ.    </w:t>
      </w:r>
    </w:p>
    <w:p w:rsidR="00FC11EA" w:rsidRPr="009847FD" w:rsidRDefault="00FC11EA" w:rsidP="00FC11EA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r w:rsidR="00807CEF" w:rsidRPr="00FC11EA">
        <w:rPr>
          <w:sz w:val="22"/>
          <w:szCs w:val="22"/>
        </w:rPr>
        <w:t>видео фиксации</w:t>
      </w:r>
      <w:r w:rsidRPr="00FC11EA">
        <w:rPr>
          <w:sz w:val="22"/>
          <w:szCs w:val="22"/>
        </w:rPr>
        <w:t xml:space="preserve"> (по возможности). </w:t>
      </w:r>
    </w:p>
    <w:p w:rsidR="009847FD" w:rsidRPr="00FC11EA" w:rsidRDefault="009847FD" w:rsidP="00FC11EA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FC11EA" w:rsidRPr="00FC11EA" w:rsidRDefault="00FC11EA" w:rsidP="00FC11EA">
      <w:pPr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FC11EA" w:rsidRPr="00FC11EA" w:rsidRDefault="00FC11EA" w:rsidP="00FC11EA">
      <w:pPr>
        <w:tabs>
          <w:tab w:val="left" w:pos="851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FC11EA" w:rsidRPr="00FC11EA" w:rsidRDefault="00FC11EA" w:rsidP="00FC11EA">
      <w:pPr>
        <w:tabs>
          <w:tab w:val="left" w:pos="851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:rsidR="00FC11EA" w:rsidRPr="00FC11EA" w:rsidRDefault="00FC11EA" w:rsidP="00FC11EA">
      <w:pPr>
        <w:tabs>
          <w:tab w:val="left" w:pos="851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8.3.  В Претензии указываются сведения о нарушенном (-ых) Подрядчиком требовании (иях) антитеррористической безопасности, указа</w:t>
      </w:r>
      <w:r w:rsidRPr="009847FD">
        <w:rPr>
          <w:sz w:val="22"/>
          <w:szCs w:val="22"/>
        </w:rPr>
        <w:t>нных в Разделе 7 Приложения</w:t>
      </w:r>
      <w:r w:rsidR="001A6C70">
        <w:rPr>
          <w:sz w:val="22"/>
          <w:szCs w:val="22"/>
        </w:rPr>
        <w:t xml:space="preserve"> №9</w:t>
      </w:r>
      <w:r w:rsidRPr="00FC11EA">
        <w:rPr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FC11EA" w:rsidRPr="00FC11EA" w:rsidRDefault="00FC11EA" w:rsidP="00FC11EA">
      <w:pPr>
        <w:tabs>
          <w:tab w:val="left" w:pos="851"/>
        </w:tabs>
        <w:ind w:firstLine="709"/>
        <w:jc w:val="both"/>
        <w:rPr>
          <w:rFonts w:eastAsia="Calibri"/>
          <w:sz w:val="22"/>
          <w:szCs w:val="22"/>
        </w:rPr>
      </w:pPr>
      <w:r w:rsidRPr="00FC11EA">
        <w:rPr>
          <w:rFonts w:eastAsia="Calibri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FC11EA" w:rsidRPr="00FC11EA" w:rsidRDefault="00FC11EA" w:rsidP="00FC11EA">
      <w:pPr>
        <w:tabs>
          <w:tab w:val="left" w:pos="851"/>
        </w:tabs>
        <w:ind w:firstLine="709"/>
        <w:jc w:val="both"/>
        <w:rPr>
          <w:sz w:val="22"/>
          <w:szCs w:val="22"/>
        </w:rPr>
      </w:pPr>
    </w:p>
    <w:p w:rsidR="00FC11EA" w:rsidRPr="00FC11EA" w:rsidRDefault="00FC11EA" w:rsidP="00847179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FC11EA">
        <w:rPr>
          <w:b/>
          <w:sz w:val="22"/>
          <w:szCs w:val="22"/>
        </w:rPr>
        <w:t>9. Заключительные положения</w:t>
      </w:r>
    </w:p>
    <w:p w:rsidR="00FC11EA" w:rsidRPr="00FC11EA" w:rsidRDefault="00FC11EA" w:rsidP="00FC11EA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C11EA">
        <w:rPr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FC11EA" w:rsidRPr="00FC11EA" w:rsidRDefault="00FC11EA" w:rsidP="0084717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FC11EA">
        <w:rPr>
          <w:sz w:val="22"/>
          <w:szCs w:val="22"/>
        </w:rPr>
        <w:tab/>
        <w:t>9.2. Нас</w:t>
      </w:r>
      <w:r w:rsidR="00DC41B8">
        <w:rPr>
          <w:sz w:val="22"/>
          <w:szCs w:val="22"/>
        </w:rPr>
        <w:t>тоящее Соглашение составлено в 2 (дву</w:t>
      </w:r>
      <w:r w:rsidRPr="00FC11EA">
        <w:rPr>
          <w:sz w:val="22"/>
          <w:szCs w:val="22"/>
        </w:rPr>
        <w:t>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8B1729" w:rsidRPr="009847FD" w:rsidRDefault="008B1729" w:rsidP="00FC11EA">
      <w:pPr>
        <w:ind w:firstLine="709"/>
        <w:jc w:val="both"/>
        <w:rPr>
          <w:color w:val="000000" w:themeColor="text1"/>
          <w:sz w:val="22"/>
          <w:szCs w:val="22"/>
        </w:rPr>
      </w:pPr>
    </w:p>
    <w:p w:rsidR="008B1729" w:rsidRPr="009847FD" w:rsidRDefault="008B1729" w:rsidP="00FC11EA">
      <w:pPr>
        <w:pStyle w:val="a9"/>
        <w:numPr>
          <w:ilvl w:val="0"/>
          <w:numId w:val="4"/>
        </w:numPr>
        <w:spacing w:after="0"/>
        <w:ind w:left="0"/>
        <w:jc w:val="center"/>
        <w:rPr>
          <w:i w:val="0"/>
          <w:color w:val="000000" w:themeColor="text1"/>
        </w:rPr>
      </w:pPr>
      <w:r w:rsidRPr="009847FD">
        <w:rPr>
          <w:i w:val="0"/>
          <w:color w:val="000000" w:themeColor="text1"/>
        </w:rPr>
        <w:t>Подписи Сторон</w:t>
      </w:r>
    </w:p>
    <w:p w:rsidR="00472AA2" w:rsidRPr="009847FD" w:rsidRDefault="00472AA2" w:rsidP="00FC11EA">
      <w:pPr>
        <w:pStyle w:val="a9"/>
        <w:spacing w:after="0"/>
        <w:rPr>
          <w:i w:val="0"/>
          <w:color w:val="auto"/>
        </w:rPr>
      </w:pP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866C1F" w:rsidRPr="00866C1F" w:rsidTr="00842DC3">
        <w:tc>
          <w:tcPr>
            <w:tcW w:w="5495" w:type="dxa"/>
          </w:tcPr>
          <w:p w:rsidR="00866C1F" w:rsidRPr="00866C1F" w:rsidRDefault="00866C1F" w:rsidP="00842DC3">
            <w:pPr>
              <w:rPr>
                <w:sz w:val="22"/>
                <w:szCs w:val="22"/>
              </w:rPr>
            </w:pPr>
            <w:r w:rsidRPr="00866C1F">
              <w:rPr>
                <w:b/>
                <w:bCs/>
                <w:sz w:val="22"/>
                <w:szCs w:val="22"/>
              </w:rPr>
              <w:t xml:space="preserve">   Заказчик:                                                                   </w:t>
            </w:r>
          </w:p>
        </w:tc>
        <w:tc>
          <w:tcPr>
            <w:tcW w:w="4111" w:type="dxa"/>
          </w:tcPr>
          <w:p w:rsidR="00866C1F" w:rsidRPr="00866C1F" w:rsidRDefault="00866C1F" w:rsidP="00842DC3">
            <w:pPr>
              <w:rPr>
                <w:b/>
                <w:sz w:val="22"/>
                <w:szCs w:val="22"/>
              </w:rPr>
            </w:pPr>
            <w:r w:rsidRPr="00866C1F">
              <w:rPr>
                <w:b/>
                <w:sz w:val="22"/>
                <w:szCs w:val="22"/>
              </w:rPr>
              <w:t>Подрядчик:</w:t>
            </w:r>
          </w:p>
        </w:tc>
      </w:tr>
      <w:tr w:rsidR="00866C1F" w:rsidRPr="00866C1F" w:rsidTr="00842DC3">
        <w:tc>
          <w:tcPr>
            <w:tcW w:w="5495" w:type="dxa"/>
          </w:tcPr>
          <w:p w:rsidR="00866C1F" w:rsidRPr="00866C1F" w:rsidRDefault="00866C1F" w:rsidP="00E21A6C">
            <w:pPr>
              <w:rPr>
                <w:sz w:val="22"/>
                <w:szCs w:val="22"/>
              </w:rPr>
            </w:pPr>
            <w:r w:rsidRPr="00866C1F">
              <w:rPr>
                <w:sz w:val="22"/>
                <w:szCs w:val="22"/>
              </w:rPr>
              <w:t xml:space="preserve">            </w:t>
            </w:r>
          </w:p>
        </w:tc>
        <w:tc>
          <w:tcPr>
            <w:tcW w:w="4111" w:type="dxa"/>
          </w:tcPr>
          <w:p w:rsidR="00866C1F" w:rsidRPr="00866C1F" w:rsidRDefault="00866C1F" w:rsidP="00E21A6C">
            <w:pPr>
              <w:rPr>
                <w:sz w:val="22"/>
                <w:szCs w:val="22"/>
              </w:rPr>
            </w:pPr>
          </w:p>
        </w:tc>
      </w:tr>
      <w:tr w:rsidR="00866C1F" w:rsidRPr="00866C1F" w:rsidTr="00842DC3">
        <w:trPr>
          <w:trHeight w:val="291"/>
        </w:trPr>
        <w:tc>
          <w:tcPr>
            <w:tcW w:w="5495" w:type="dxa"/>
          </w:tcPr>
          <w:p w:rsidR="00866C1F" w:rsidRPr="00866C1F" w:rsidRDefault="00866C1F" w:rsidP="00E21A6C">
            <w:pPr>
              <w:jc w:val="both"/>
              <w:rPr>
                <w:b/>
                <w:sz w:val="22"/>
                <w:szCs w:val="22"/>
              </w:rPr>
            </w:pPr>
            <w:r w:rsidRPr="00866C1F">
              <w:rPr>
                <w:sz w:val="22"/>
                <w:szCs w:val="22"/>
              </w:rPr>
              <w:t xml:space="preserve">    _______________ </w:t>
            </w:r>
          </w:p>
        </w:tc>
        <w:tc>
          <w:tcPr>
            <w:tcW w:w="4111" w:type="dxa"/>
          </w:tcPr>
          <w:p w:rsidR="00866C1F" w:rsidRPr="00866C1F" w:rsidRDefault="00866C1F" w:rsidP="00E21A6C">
            <w:pPr>
              <w:jc w:val="both"/>
              <w:rPr>
                <w:b/>
                <w:sz w:val="22"/>
                <w:szCs w:val="22"/>
              </w:rPr>
            </w:pPr>
            <w:r w:rsidRPr="00866C1F">
              <w:rPr>
                <w:b/>
                <w:sz w:val="22"/>
                <w:szCs w:val="22"/>
              </w:rPr>
              <w:t xml:space="preserve"> </w:t>
            </w:r>
            <w:r w:rsidRPr="00866C1F">
              <w:rPr>
                <w:sz w:val="22"/>
                <w:szCs w:val="22"/>
              </w:rPr>
              <w:t>________________</w:t>
            </w:r>
            <w:r w:rsidRPr="00866C1F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866C1F" w:rsidRPr="00866C1F" w:rsidTr="00842DC3">
        <w:trPr>
          <w:trHeight w:val="323"/>
        </w:trPr>
        <w:tc>
          <w:tcPr>
            <w:tcW w:w="5495" w:type="dxa"/>
          </w:tcPr>
          <w:p w:rsidR="00866C1F" w:rsidRPr="00866C1F" w:rsidRDefault="00F91102" w:rsidP="00842DC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«_____»_______________ 2024</w:t>
            </w:r>
            <w:r w:rsidR="00866C1F" w:rsidRPr="00866C1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111" w:type="dxa"/>
          </w:tcPr>
          <w:p w:rsidR="00866C1F" w:rsidRPr="00866C1F" w:rsidRDefault="00F91102" w:rsidP="00842DC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«_____»______________2024</w:t>
            </w:r>
            <w:r w:rsidR="00866C1F" w:rsidRPr="00866C1F">
              <w:rPr>
                <w:sz w:val="22"/>
                <w:szCs w:val="22"/>
              </w:rPr>
              <w:t xml:space="preserve"> г.</w:t>
            </w:r>
          </w:p>
        </w:tc>
      </w:tr>
    </w:tbl>
    <w:p w:rsidR="009847FD" w:rsidRPr="009847FD" w:rsidRDefault="009847FD" w:rsidP="009847FD">
      <w:pPr>
        <w:rPr>
          <w:lang w:eastAsia="ar-SA"/>
        </w:rPr>
      </w:pPr>
    </w:p>
    <w:p w:rsidR="009847FD" w:rsidRPr="009847FD" w:rsidRDefault="009847FD" w:rsidP="009847FD">
      <w:pPr>
        <w:rPr>
          <w:lang w:eastAsia="ar-SA"/>
        </w:rPr>
      </w:pPr>
    </w:p>
    <w:p w:rsidR="009847FD" w:rsidRPr="009847FD" w:rsidRDefault="009847FD" w:rsidP="0090494A">
      <w:pPr>
        <w:rPr>
          <w:lang w:eastAsia="ar-SA"/>
        </w:rPr>
      </w:pPr>
    </w:p>
    <w:p w:rsidR="008B1729" w:rsidRPr="009847FD" w:rsidRDefault="008B1729" w:rsidP="009847FD">
      <w:pPr>
        <w:rPr>
          <w:lang w:eastAsia="ar-SA"/>
        </w:rPr>
      </w:pPr>
    </w:p>
    <w:sectPr w:rsidR="008B1729" w:rsidRPr="009847FD" w:rsidSect="009847FD">
      <w:footerReference w:type="default" r:id="rId7"/>
      <w:pgSz w:w="11906" w:h="16838"/>
      <w:pgMar w:top="510" w:right="851" w:bottom="567" w:left="147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43E" w:rsidRDefault="0081543E" w:rsidP="008B1729">
      <w:r>
        <w:separator/>
      </w:r>
    </w:p>
  </w:endnote>
  <w:endnote w:type="continuationSeparator" w:id="0">
    <w:p w:rsidR="0081543E" w:rsidRDefault="0081543E" w:rsidP="008B1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1700674"/>
      <w:docPartObj>
        <w:docPartGallery w:val="Page Numbers (Bottom of Page)"/>
        <w:docPartUnique/>
      </w:docPartObj>
    </w:sdtPr>
    <w:sdtEndPr/>
    <w:sdtContent>
      <w:p w:rsidR="000235F3" w:rsidRDefault="004E0F39">
        <w:pPr>
          <w:pStyle w:val="ac"/>
          <w:jc w:val="right"/>
        </w:pPr>
        <w:r>
          <w:fldChar w:fldCharType="begin"/>
        </w:r>
        <w:r w:rsidR="000235F3">
          <w:instrText>PAGE   \* MERGEFORMAT</w:instrText>
        </w:r>
        <w:r>
          <w:fldChar w:fldCharType="separate"/>
        </w:r>
        <w:r w:rsidR="00B70942">
          <w:rPr>
            <w:noProof/>
          </w:rPr>
          <w:t>1</w:t>
        </w:r>
        <w:r>
          <w:fldChar w:fldCharType="end"/>
        </w:r>
      </w:p>
    </w:sdtContent>
  </w:sdt>
  <w:p w:rsidR="000235F3" w:rsidRDefault="000235F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43E" w:rsidRDefault="0081543E" w:rsidP="008B1729">
      <w:r>
        <w:separator/>
      </w:r>
    </w:p>
  </w:footnote>
  <w:footnote w:type="continuationSeparator" w:id="0">
    <w:p w:rsidR="0081543E" w:rsidRDefault="0081543E" w:rsidP="008B17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E82770B"/>
    <w:multiLevelType w:val="hybridMultilevel"/>
    <w:tmpl w:val="1730E08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1234"/>
    <w:rsid w:val="00005819"/>
    <w:rsid w:val="000235F3"/>
    <w:rsid w:val="00035D06"/>
    <w:rsid w:val="00037B4B"/>
    <w:rsid w:val="00045CDD"/>
    <w:rsid w:val="000A2B3A"/>
    <w:rsid w:val="000C4628"/>
    <w:rsid w:val="000D0EDD"/>
    <w:rsid w:val="000D11A1"/>
    <w:rsid w:val="00104F40"/>
    <w:rsid w:val="001A6C70"/>
    <w:rsid w:val="001C6770"/>
    <w:rsid w:val="00210094"/>
    <w:rsid w:val="002254CE"/>
    <w:rsid w:val="00232B6F"/>
    <w:rsid w:val="00235004"/>
    <w:rsid w:val="00252555"/>
    <w:rsid w:val="00283E08"/>
    <w:rsid w:val="002C155B"/>
    <w:rsid w:val="002D17A3"/>
    <w:rsid w:val="002D454B"/>
    <w:rsid w:val="002F4741"/>
    <w:rsid w:val="00312CE9"/>
    <w:rsid w:val="003D029C"/>
    <w:rsid w:val="003D1234"/>
    <w:rsid w:val="003D46FC"/>
    <w:rsid w:val="004076AE"/>
    <w:rsid w:val="00411A70"/>
    <w:rsid w:val="00472AA2"/>
    <w:rsid w:val="004B55D4"/>
    <w:rsid w:val="004D3612"/>
    <w:rsid w:val="004E0F39"/>
    <w:rsid w:val="004E4973"/>
    <w:rsid w:val="00515156"/>
    <w:rsid w:val="00521C24"/>
    <w:rsid w:val="005249C9"/>
    <w:rsid w:val="00574F0E"/>
    <w:rsid w:val="005C4EA2"/>
    <w:rsid w:val="00612EB6"/>
    <w:rsid w:val="00682C35"/>
    <w:rsid w:val="00693C6C"/>
    <w:rsid w:val="006B46D7"/>
    <w:rsid w:val="006B586A"/>
    <w:rsid w:val="006E3063"/>
    <w:rsid w:val="00730A6B"/>
    <w:rsid w:val="00754AF3"/>
    <w:rsid w:val="007D5311"/>
    <w:rsid w:val="007F03C6"/>
    <w:rsid w:val="00807CEF"/>
    <w:rsid w:val="0081543E"/>
    <w:rsid w:val="00823D1A"/>
    <w:rsid w:val="00847179"/>
    <w:rsid w:val="00866C1F"/>
    <w:rsid w:val="00877B40"/>
    <w:rsid w:val="00877C1B"/>
    <w:rsid w:val="00896A72"/>
    <w:rsid w:val="008B1729"/>
    <w:rsid w:val="008B6F5B"/>
    <w:rsid w:val="0090494A"/>
    <w:rsid w:val="00911D28"/>
    <w:rsid w:val="00925059"/>
    <w:rsid w:val="009524CA"/>
    <w:rsid w:val="009536AC"/>
    <w:rsid w:val="0097130C"/>
    <w:rsid w:val="009847FD"/>
    <w:rsid w:val="00987A26"/>
    <w:rsid w:val="00987BD1"/>
    <w:rsid w:val="009A0CBA"/>
    <w:rsid w:val="00A17181"/>
    <w:rsid w:val="00A64E60"/>
    <w:rsid w:val="00AA5715"/>
    <w:rsid w:val="00AC03B7"/>
    <w:rsid w:val="00AF3085"/>
    <w:rsid w:val="00B70942"/>
    <w:rsid w:val="00BA3FD0"/>
    <w:rsid w:val="00BA7427"/>
    <w:rsid w:val="00BD211F"/>
    <w:rsid w:val="00BF28AB"/>
    <w:rsid w:val="00BF7034"/>
    <w:rsid w:val="00BF7EF1"/>
    <w:rsid w:val="00C36153"/>
    <w:rsid w:val="00C43D3B"/>
    <w:rsid w:val="00C605A8"/>
    <w:rsid w:val="00CA35F6"/>
    <w:rsid w:val="00CA698D"/>
    <w:rsid w:val="00CB243F"/>
    <w:rsid w:val="00CB38FB"/>
    <w:rsid w:val="00CC1984"/>
    <w:rsid w:val="00CD6EEE"/>
    <w:rsid w:val="00D152AF"/>
    <w:rsid w:val="00D35462"/>
    <w:rsid w:val="00D81846"/>
    <w:rsid w:val="00D83E34"/>
    <w:rsid w:val="00D9756C"/>
    <w:rsid w:val="00DC41B8"/>
    <w:rsid w:val="00DF173F"/>
    <w:rsid w:val="00E11DD2"/>
    <w:rsid w:val="00E21A6C"/>
    <w:rsid w:val="00E52097"/>
    <w:rsid w:val="00E64FAA"/>
    <w:rsid w:val="00EF2671"/>
    <w:rsid w:val="00F20D8A"/>
    <w:rsid w:val="00F42090"/>
    <w:rsid w:val="00F91102"/>
    <w:rsid w:val="00F94711"/>
    <w:rsid w:val="00F96630"/>
    <w:rsid w:val="00FA0723"/>
    <w:rsid w:val="00FC11EA"/>
    <w:rsid w:val="00FC13E8"/>
    <w:rsid w:val="00FE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7BFB14-7AE4-4726-9AFD-7194826DA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8B1729"/>
    <w:pPr>
      <w:jc w:val="center"/>
    </w:pPr>
    <w:rPr>
      <w:sz w:val="24"/>
      <w:szCs w:val="24"/>
    </w:r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rsid w:val="008B17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8B1729"/>
  </w:style>
  <w:style w:type="character" w:customStyle="1" w:styleId="a6">
    <w:name w:val="Текст сноски Знак"/>
    <w:basedOn w:val="a0"/>
    <w:link w:val="a5"/>
    <w:uiPriority w:val="99"/>
    <w:semiHidden/>
    <w:rsid w:val="008B17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8B1729"/>
    <w:rPr>
      <w:vertAlign w:val="superscript"/>
    </w:rPr>
  </w:style>
  <w:style w:type="character" w:styleId="a8">
    <w:name w:val="Hyperlink"/>
    <w:uiPriority w:val="99"/>
    <w:unhideWhenUsed/>
    <w:rsid w:val="008B172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8B172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8B172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B172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0235F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235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0235F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235F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2236</Words>
  <Characters>12750</Characters>
  <Application>Microsoft Office Word</Application>
  <DocSecurity>0</DocSecurity>
  <Lines>106</Lines>
  <Paragraphs>29</Paragraphs>
  <ScaleCrop>false</ScaleCrop>
  <Company/>
  <LinksUpToDate>false</LinksUpToDate>
  <CharactersWithSpaces>14957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Lubysheva Margarita</cp:lastModifiedBy>
  <cp:revision>108</cp:revision>
  <dcterms:created xsi:type="dcterms:W3CDTF">2019-04-16T04:26:00Z</dcterms:created>
  <dcterms:modified xsi:type="dcterms:W3CDTF">2024-03-28T07:50:00Z</dcterms:modified>
</cp:coreProperties>
</file>